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52" w:rsidRPr="00FB274C" w:rsidRDefault="00FB274C" w:rsidP="00FB27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</w:t>
      </w:r>
      <w:r w:rsidR="008B4D52"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ребовани</w:t>
      </w:r>
      <w:r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r w:rsidR="008B4D52"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 мультимедийной </w:t>
      </w:r>
      <w:r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8B4D52"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резентации</w:t>
      </w:r>
      <w:r w:rsidRPr="00FB27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</w:t>
      </w:r>
      <w:r w:rsidR="00C939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8B4D52" w:rsidRPr="00FB274C" w:rsidRDefault="00FB274C" w:rsidP="00FB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- наглядный способ представить детям информацию с помощью программы </w:t>
      </w:r>
      <w:proofErr w:type="spellStart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входит в состав пакета </w:t>
      </w:r>
      <w:proofErr w:type="spellStart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Презентацию может создать любой педагог, если у него есть компьютер, даже без доступа к интернету. </w:t>
      </w:r>
      <w:r w:rsidRPr="00FB274C">
        <w:rPr>
          <w:rFonts w:ascii="Times New Roman" w:hAnsi="Times New Roman" w:cs="Times New Roman"/>
          <w:sz w:val="28"/>
          <w:szCs w:val="28"/>
        </w:rPr>
        <w:t xml:space="preserve">Современный педагог должен уметь не только </w:t>
      </w:r>
      <w:r w:rsidRPr="00FB274C">
        <w:rPr>
          <w:rStyle w:val="a4"/>
          <w:rFonts w:ascii="Times New Roman" w:hAnsi="Times New Roman" w:cs="Times New Roman"/>
          <w:sz w:val="28"/>
          <w:szCs w:val="28"/>
        </w:rPr>
        <w:t>создавать презентацию</w:t>
      </w:r>
      <w:r w:rsidRPr="00FB274C">
        <w:rPr>
          <w:rFonts w:ascii="Times New Roman" w:hAnsi="Times New Roman" w:cs="Times New Roman"/>
          <w:sz w:val="28"/>
          <w:szCs w:val="28"/>
        </w:rPr>
        <w:t xml:space="preserve">, но и грамотно ее использовать в работе с детьми. </w:t>
      </w:r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емкая и насыщенная по содержанию. На слайды можно помещать текст, картинки, аудио и видеофайлы. Также из презентации можно сделать целую игру</w:t>
      </w: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D52"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многофункциональны, их можно дополнять и использовать несколько раз.</w:t>
      </w:r>
    </w:p>
    <w:p w:rsidR="00FB274C" w:rsidRPr="00FB274C" w:rsidRDefault="00FB274C" w:rsidP="00FB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D11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каждая презентация подойдет для работы с детьми-дошкольниками, даже если она красив</w:t>
      </w:r>
      <w:r w:rsidR="001D11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оформлена. Вы должны придерживаться тех требований к презентации, которые учитывают особенности развития детей дошкольного возраста.</w:t>
      </w:r>
    </w:p>
    <w:p w:rsidR="008B4D52" w:rsidRPr="008B4D52" w:rsidRDefault="008B4D52" w:rsidP="00FB2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мультимедийным презентациям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124"/>
      </w:tblGrid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C939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C939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направленность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C93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первом слайде всегда указывайте, для детей какой возрастной группы презентация. 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темы и содержания презентации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 необходимо указывать на первом слайде, она должна быть конкретной и соответствовать содержанию презентации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Логичность и последовательность слайдов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A26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слайдов должна соответствовать плану, по которому вы будете излагать материал. Например, если тема презентации «Домашние животные», </w:t>
            </w:r>
            <w:r w:rsidR="00A26649"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на слайдах следует показать внешний вид, повадки, затем их роль в жизни человека и т. д. весь материал должен быть доступным для детей конкретной возрастной группы.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Ссылки на источники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последнем слайде обязательно делайте ссылки на источники, где взяли материал для презентации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информации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Оформляйте все слайды в презентации по единому макету: заголовок, минимальный объем текста, картинка или фотография, анимация.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информации на слайде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краям слайда оставляйте пустые поля. Это нужно для того, чтобы на любых компьютерах при разном расширении экрана слайд компактно выглядел на экране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Целесообразное </w:t>
            </w: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шрифта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используйте более трёх цветов, когда </w:t>
            </w: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оформляете текст на одном слайде. Минимальный размер шрифта – 20, максимальный – 32. Шрифт – без засечек, например, </w:t>
            </w:r>
            <w:proofErr w:type="spellStart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Calibri</w:t>
            </w:r>
            <w:proofErr w:type="spellEnd"/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выделения информации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презентации должны быть слова, даже если дети еще не умеют читать. Например, в презентации на тему «Цветы» нужно указать на слайдах с картинками названия этих цветов, выделить текст полужирным, увеличить размер шрифта. Можно выделить те</w:t>
            </w:r>
            <w:proofErr w:type="gramStart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цв</w:t>
            </w:r>
            <w:proofErr w:type="gramEnd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етом, маркером или указать названия цветов в таблице или схеме, но с картинками.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изложения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проверяйте текст на слайдах и исправляйте орфографические ошибки.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Привлекательный дизайн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Следите, чтобы дизайн презентации соответствовал теме и оформлению в целом, а каждый элемент на слайдах выполнял свою функцию, а не просто их украшал.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стиль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Оформляйте презентацию единообразно: единый шрифт на всех слайдах, единый стиль слайдов, средний темп анимации и смены слайдов.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фона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Выбирайте однотонный фон для презентации, чтобы он не отвлекал внимание детей от картинок и текста. Фон должен поддерживать информацию на слайдах. </w:t>
            </w:r>
            <w:proofErr w:type="gramStart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светлом фоне используйте текст темного цвета, на темном – светлого.</w:t>
            </w:r>
            <w:proofErr w:type="gramEnd"/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Анимация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Используйте в меру эффекты анимации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замысла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Предусмотрите на каждом слайде героев, которые будут презентовать детям материал, или </w:t>
            </w:r>
            <w:proofErr w:type="gramStart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разместите эмблему</w:t>
            </w:r>
            <w:proofErr w:type="gramEnd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уголке слайда.</w:t>
            </w:r>
          </w:p>
        </w:tc>
      </w:tr>
      <w:tr w:rsidR="008B4D52" w:rsidRPr="008B4D52" w:rsidTr="008B4D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8B4D5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качество ресурса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52" w:rsidRPr="00C93901" w:rsidRDefault="008B4D52" w:rsidP="00C93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делайте технически сложную презентацию. Слайды лучше менять по щелчку: в автоматическом режиме можете не </w:t>
            </w:r>
            <w:proofErr w:type="gramStart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успеть все сказать</w:t>
            </w:r>
            <w:proofErr w:type="gramEnd"/>
            <w:r w:rsidRPr="00C9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опросить детей. Если не можете обойтись без текста для себя, пишите только тезисы.</w:t>
            </w:r>
          </w:p>
        </w:tc>
      </w:tr>
    </w:tbl>
    <w:p w:rsidR="00FB274C" w:rsidRPr="00C93901" w:rsidRDefault="008B4D52" w:rsidP="00C93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3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74C"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мультимедийной презентацией на занятиях следует регламентировать. В первую очередь нужно учитывать допустимый режим просмотра презентации, соблюдать расстояние до экрана, обеспечивать отдых для глаз после занятия.</w:t>
      </w:r>
    </w:p>
    <w:p w:rsidR="00FB274C" w:rsidRPr="00C93901" w:rsidRDefault="00FB274C" w:rsidP="00C93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должны учитывать педагоги, когда используют на занятиях презентацию:</w:t>
      </w:r>
    </w:p>
    <w:p w:rsidR="00FB274C" w:rsidRPr="00C93901" w:rsidRDefault="00FB274C" w:rsidP="00C93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ограничения. Для детей старшего дошкольного возраста время работы с презентацией – не более 10 минут.</w:t>
      </w:r>
    </w:p>
    <w:p w:rsidR="00FB274C" w:rsidRPr="00C93901" w:rsidRDefault="00FB274C" w:rsidP="00C93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информации. Количество слайдов – 10-15, отсутствие различных эффектов на одном слайде.</w:t>
      </w:r>
    </w:p>
    <w:p w:rsidR="00FB274C" w:rsidRPr="00C93901" w:rsidRDefault="00FB274C" w:rsidP="00C93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экрана. С мультимедийным проектором расстояние от экрана до стульев, на которых сидят дети, - от 2 метров.</w:t>
      </w:r>
    </w:p>
    <w:p w:rsidR="00FB274C" w:rsidRPr="00C93901" w:rsidRDefault="00FB274C" w:rsidP="00C93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зрения. В помещении должно быть хорошее освещение. После просмотра необходимо проводить гимнастику для глаз.</w:t>
      </w:r>
    </w:p>
    <w:p w:rsidR="008B4D52" w:rsidRPr="008B4D52" w:rsidRDefault="008B4D52" w:rsidP="00C93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D52" w:rsidRDefault="008B4D52" w:rsidP="002F1CBF">
      <w:pPr>
        <w:pStyle w:val="a3"/>
      </w:pPr>
    </w:p>
    <w:p w:rsidR="001D6A5D" w:rsidRPr="002F1CBF" w:rsidRDefault="001D6A5D" w:rsidP="002F1CBF">
      <w:bookmarkStart w:id="0" w:name="_GoBack"/>
      <w:bookmarkEnd w:id="0"/>
    </w:p>
    <w:sectPr w:rsidR="001D6A5D" w:rsidRPr="002F1CBF" w:rsidSect="0074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DC5"/>
    <w:multiLevelType w:val="multilevel"/>
    <w:tmpl w:val="669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04B7"/>
    <w:multiLevelType w:val="multilevel"/>
    <w:tmpl w:val="468E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22105"/>
    <w:multiLevelType w:val="multilevel"/>
    <w:tmpl w:val="D7D6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4123B"/>
    <w:multiLevelType w:val="multilevel"/>
    <w:tmpl w:val="06AA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151DB"/>
    <w:multiLevelType w:val="multilevel"/>
    <w:tmpl w:val="E816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D5A26"/>
    <w:multiLevelType w:val="multilevel"/>
    <w:tmpl w:val="52EC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75281"/>
    <w:multiLevelType w:val="multilevel"/>
    <w:tmpl w:val="D5CC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92C4C"/>
    <w:multiLevelType w:val="multilevel"/>
    <w:tmpl w:val="520E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26581"/>
    <w:multiLevelType w:val="multilevel"/>
    <w:tmpl w:val="B2EE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A3EB9"/>
    <w:multiLevelType w:val="multilevel"/>
    <w:tmpl w:val="037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E3535"/>
    <w:multiLevelType w:val="multilevel"/>
    <w:tmpl w:val="C2DA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81AE2"/>
    <w:multiLevelType w:val="multilevel"/>
    <w:tmpl w:val="23AA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03563"/>
    <w:multiLevelType w:val="multilevel"/>
    <w:tmpl w:val="CAC8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1108C"/>
    <w:multiLevelType w:val="multilevel"/>
    <w:tmpl w:val="FDBC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64EB6"/>
    <w:multiLevelType w:val="multilevel"/>
    <w:tmpl w:val="A8B2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66AF8"/>
    <w:multiLevelType w:val="multilevel"/>
    <w:tmpl w:val="0A88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3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15"/>
    <w:lvlOverride w:ilvl="0">
      <w:startOverride w:val="7"/>
    </w:lvlOverride>
  </w:num>
  <w:num w:numId="9">
    <w:abstractNumId w:val="12"/>
    <w:lvlOverride w:ilvl="0">
      <w:startOverride w:val="8"/>
    </w:lvlOverride>
  </w:num>
  <w:num w:numId="10">
    <w:abstractNumId w:val="3"/>
    <w:lvlOverride w:ilvl="0">
      <w:startOverride w:val="9"/>
    </w:lvlOverride>
  </w:num>
  <w:num w:numId="11">
    <w:abstractNumId w:val="8"/>
    <w:lvlOverride w:ilvl="0">
      <w:startOverride w:val="10"/>
    </w:lvlOverride>
  </w:num>
  <w:num w:numId="12">
    <w:abstractNumId w:val="14"/>
    <w:lvlOverride w:ilvl="0">
      <w:startOverride w:val="11"/>
    </w:lvlOverride>
  </w:num>
  <w:num w:numId="13">
    <w:abstractNumId w:val="5"/>
    <w:lvlOverride w:ilvl="0">
      <w:startOverride w:val="12"/>
    </w:lvlOverride>
  </w:num>
  <w:num w:numId="14">
    <w:abstractNumId w:val="4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11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CBF"/>
    <w:rsid w:val="001D11A4"/>
    <w:rsid w:val="001D6A5D"/>
    <w:rsid w:val="002F1CBF"/>
    <w:rsid w:val="00590A15"/>
    <w:rsid w:val="007461FD"/>
    <w:rsid w:val="008B4D52"/>
    <w:rsid w:val="009511A2"/>
    <w:rsid w:val="00A26649"/>
    <w:rsid w:val="00C93901"/>
    <w:rsid w:val="00FB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8E28-5CAD-4E00-9B59-C046553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2022-03-12T11:24:00Z</dcterms:created>
  <dcterms:modified xsi:type="dcterms:W3CDTF">2024-02-08T12:47:00Z</dcterms:modified>
</cp:coreProperties>
</file>